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3A50" w14:textId="4CF3F842" w:rsidR="00F34CCB" w:rsidRDefault="006D7E55">
      <w:pPr>
        <w:pStyle w:val="Title"/>
      </w:pPr>
      <w:r>
        <w:t xml:space="preserve">IRS </w:t>
      </w:r>
      <w:sdt>
        <w:sdtPr>
          <w:alias w:val="Fax:"/>
          <w:tag w:val="Fax:"/>
          <w:id w:val="-1489176065"/>
          <w:placeholder>
            <w:docPart w:val="F449F90CCDD5439FBE4156B1105092DB"/>
          </w:placeholder>
          <w:temporary/>
          <w:showingPlcHdr/>
          <w15:appearance w15:val="hidden"/>
        </w:sdtPr>
        <w:sdtEndPr/>
        <w:sdtContent>
          <w:r w:rsidR="00F61213">
            <w:t>Fax</w:t>
          </w:r>
        </w:sdtContent>
      </w:sdt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3621"/>
        <w:gridCol w:w="1392"/>
        <w:gridCol w:w="3678"/>
      </w:tblGrid>
      <w:tr w:rsidR="0055581D" w14:paraId="114655A1" w14:textId="77777777" w:rsidTr="00EA5AB9">
        <w:trPr>
          <w:trHeight w:val="360"/>
        </w:trPr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</w:tcPr>
          <w:p w14:paraId="2966F8DD" w14:textId="77777777" w:rsidR="0055581D" w:rsidRDefault="002D3EBE" w:rsidP="00EA5AB9">
            <w:pPr>
              <w:pStyle w:val="Heading1"/>
            </w:pPr>
            <w:sdt>
              <w:sdtPr>
                <w:alias w:val="To:"/>
                <w:tag w:val="To:"/>
                <w:id w:val="2023663846"/>
                <w:placeholder>
                  <w:docPart w:val="7797E58AE2A441D5A9B1DD83E32AA402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TO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bottom w:val="single" w:sz="2" w:space="0" w:color="auto"/>
            </w:tcBorders>
            <w:shd w:val="clear" w:color="auto" w:fill="auto"/>
          </w:tcPr>
          <w:p w14:paraId="6E65FC0A" w14:textId="64321494" w:rsidR="0055581D" w:rsidRDefault="0055581D" w:rsidP="00EA5AB9"/>
        </w:tc>
        <w:tc>
          <w:tcPr>
            <w:tcW w:w="1391" w:type="dxa"/>
            <w:tcBorders>
              <w:bottom w:val="single" w:sz="2" w:space="0" w:color="auto"/>
            </w:tcBorders>
            <w:shd w:val="clear" w:color="auto" w:fill="auto"/>
          </w:tcPr>
          <w:p w14:paraId="59830FF4" w14:textId="77777777" w:rsidR="0055581D" w:rsidRDefault="002D3EBE" w:rsidP="00EA5AB9">
            <w:pPr>
              <w:pStyle w:val="Heading1"/>
            </w:pPr>
            <w:sdt>
              <w:sdtPr>
                <w:rPr>
                  <w:rFonts w:hint="eastAsia"/>
                </w:rPr>
                <w:alias w:val="From:"/>
                <w:tag w:val="From:"/>
                <w:id w:val="1522047228"/>
                <w:placeholder>
                  <w:docPart w:val="01FA89F0642F412FA513E4A35ECF672F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from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bottom w:val="single" w:sz="2" w:space="0" w:color="auto"/>
            </w:tcBorders>
            <w:shd w:val="clear" w:color="auto" w:fill="auto"/>
          </w:tcPr>
          <w:p w14:paraId="1407FB74" w14:textId="61C2336F" w:rsidR="0055581D" w:rsidRDefault="0055581D" w:rsidP="00EA5AB9"/>
        </w:tc>
      </w:tr>
      <w:tr w:rsidR="0055581D" w14:paraId="69DED730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FB5B6" w14:textId="77777777" w:rsidR="0055581D" w:rsidRDefault="002D3EBE" w:rsidP="00EA5AB9">
            <w:pPr>
              <w:pStyle w:val="Heading1"/>
            </w:pPr>
            <w:sdt>
              <w:sdtPr>
                <w:alias w:val="Fax:"/>
                <w:tag w:val="Fax:"/>
                <w:id w:val="1527901730"/>
                <w:placeholder>
                  <w:docPart w:val="4CAF6D3CBD86448A95CBE5C1B586BCED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FAF81C" w14:textId="7A01C3BA" w:rsidR="0055581D" w:rsidRDefault="0055581D" w:rsidP="00EA5AB9"/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0D20B6" w14:textId="77777777" w:rsidR="0055581D" w:rsidRDefault="002D3EBE" w:rsidP="00EA5AB9">
            <w:pPr>
              <w:pStyle w:val="Heading1"/>
            </w:pPr>
            <w:sdt>
              <w:sdtPr>
                <w:rPr>
                  <w:rFonts w:hint="eastAsia"/>
                </w:rPr>
                <w:alias w:val="Fax:"/>
                <w:tag w:val="Fax:"/>
                <w:id w:val="601614418"/>
                <w:placeholder>
                  <w:docPart w:val="BADC478078B74425A7A658B4DE87422A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DE74" w14:textId="507849B1" w:rsidR="0055581D" w:rsidRDefault="0055581D" w:rsidP="00EA5AB9"/>
        </w:tc>
      </w:tr>
      <w:tr w:rsidR="0055581D" w14:paraId="28BBDBDA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23E7B" w14:textId="77777777" w:rsidR="0055581D" w:rsidRDefault="002D3EBE" w:rsidP="00EA5AB9">
            <w:pPr>
              <w:pStyle w:val="Heading1"/>
            </w:pPr>
            <w:sdt>
              <w:sdtPr>
                <w:alias w:val="Phone:"/>
                <w:tag w:val="Phone:"/>
                <w:id w:val="-189535623"/>
                <w:placeholder>
                  <w:docPart w:val="FE43D6DEA21E4AFE812D235F9FBF6D97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3B9B0" w14:textId="6D2E55AF" w:rsidR="0055581D" w:rsidRDefault="0055581D" w:rsidP="00EA5AB9"/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7A04E" w14:textId="77777777" w:rsidR="0055581D" w:rsidRDefault="002D3EBE" w:rsidP="00EA5AB9">
            <w:pPr>
              <w:pStyle w:val="Heading1"/>
            </w:pPr>
            <w:sdt>
              <w:sdtPr>
                <w:rPr>
                  <w:rFonts w:hint="eastAsia"/>
                </w:rPr>
                <w:alias w:val="Phone:"/>
                <w:tag w:val="Phone:"/>
                <w:id w:val="755557337"/>
                <w:placeholder>
                  <w:docPart w:val="EC10D3A812F349BEA2A42C9E02ABEBEB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DA47B" w14:textId="2AD9679E" w:rsidR="0055581D" w:rsidRDefault="0055581D" w:rsidP="00EA5AB9"/>
        </w:tc>
      </w:tr>
      <w:tr w:rsidR="0055581D" w14:paraId="66B52AE6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</w:tcBorders>
            <w:shd w:val="clear" w:color="auto" w:fill="auto"/>
          </w:tcPr>
          <w:p w14:paraId="49EDF384" w14:textId="77777777" w:rsidR="0055581D" w:rsidRDefault="002D3EBE" w:rsidP="00EA5AB9">
            <w:pPr>
              <w:pStyle w:val="Heading1"/>
            </w:pPr>
            <w:sdt>
              <w:sdtPr>
                <w:rPr>
                  <w:rFonts w:hint="eastAsia"/>
                </w:rPr>
                <w:alias w:val="Subject:"/>
                <w:tag w:val="Subject:"/>
                <w:id w:val="-1157764306"/>
                <w:placeholder>
                  <w:docPart w:val="B32A669C451D4301A4A27C31A7E9A09E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subject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</w:tcBorders>
            <w:shd w:val="clear" w:color="auto" w:fill="auto"/>
          </w:tcPr>
          <w:p w14:paraId="48A3E712" w14:textId="44CE8101" w:rsidR="0055581D" w:rsidRDefault="0055581D" w:rsidP="00EA5AB9"/>
        </w:tc>
        <w:tc>
          <w:tcPr>
            <w:tcW w:w="1391" w:type="dxa"/>
            <w:tcBorders>
              <w:top w:val="single" w:sz="2" w:space="0" w:color="auto"/>
            </w:tcBorders>
            <w:shd w:val="clear" w:color="auto" w:fill="auto"/>
          </w:tcPr>
          <w:p w14:paraId="52E46864" w14:textId="77777777" w:rsidR="0055581D" w:rsidRDefault="002D3EBE" w:rsidP="00EA5AB9">
            <w:pPr>
              <w:pStyle w:val="Heading1"/>
            </w:pPr>
            <w:sdt>
              <w:sdtPr>
                <w:alias w:val="Date:"/>
                <w:tag w:val="Date:"/>
                <w:id w:val="1753166579"/>
                <w:placeholder>
                  <w:docPart w:val="38C0529B05FF4817B4DAB35474A8D6DC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date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</w:tcBorders>
            <w:shd w:val="clear" w:color="auto" w:fill="auto"/>
          </w:tcPr>
          <w:p w14:paraId="1F85AFC7" w14:textId="11812174" w:rsidR="0055581D" w:rsidRDefault="0055581D" w:rsidP="00EA5AB9"/>
        </w:tc>
      </w:tr>
    </w:tbl>
    <w:tbl>
      <w:tblPr>
        <w:tblStyle w:val="GridTable1Light-Accent6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8681"/>
      </w:tblGrid>
      <w:tr w:rsidR="0055581D" w14:paraId="17937085" w14:textId="77777777" w:rsidTr="0055581D">
        <w:trPr>
          <w:trHeight w:val="317"/>
        </w:trPr>
        <w:tc>
          <w:tcPr>
            <w:tcW w:w="1389" w:type="dxa"/>
          </w:tcPr>
          <w:p w14:paraId="4F3BAFF1" w14:textId="77777777" w:rsidR="0055581D" w:rsidRDefault="002D3EBE" w:rsidP="00EA5AB9">
            <w:pPr>
              <w:pStyle w:val="Heading1"/>
              <w:outlineLvl w:val="0"/>
            </w:pPr>
            <w:sdt>
              <w:sdtPr>
                <w:alias w:val="Comments:"/>
                <w:tag w:val="Comments:"/>
                <w:id w:val="-1952690856"/>
                <w:placeholder>
                  <w:docPart w:val="D4EB433520124330B3D82A86F40E32DB"/>
                </w:placeholder>
                <w:showingPlcHdr/>
                <w15:appearance w15:val="hidden"/>
              </w:sdtPr>
              <w:sdtEndPr/>
              <w:sdtContent>
                <w:r w:rsidR="0055581D">
                  <w:t>comments</w:t>
                </w:r>
              </w:sdtContent>
            </w:sdt>
            <w:r w:rsidR="0055581D">
              <w:t>:</w:t>
            </w:r>
          </w:p>
        </w:tc>
        <w:tc>
          <w:tcPr>
            <w:tcW w:w="8681" w:type="dxa"/>
          </w:tcPr>
          <w:p w14:paraId="3FD98A17" w14:textId="7DCF58D5" w:rsidR="0055581D" w:rsidRDefault="0055581D" w:rsidP="00EA5AB9"/>
        </w:tc>
      </w:tr>
    </w:tbl>
    <w:p w14:paraId="0E5061D5" w14:textId="77777777" w:rsidR="00F61213" w:rsidRDefault="00F61213" w:rsidP="00F61213"/>
    <w:sectPr w:rsidR="00F612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FE64" w14:textId="77777777" w:rsidR="002D3EBE" w:rsidRDefault="002D3EBE" w:rsidP="009D0EA8">
      <w:pPr>
        <w:spacing w:after="0" w:line="240" w:lineRule="auto"/>
      </w:pPr>
      <w:r>
        <w:separator/>
      </w:r>
    </w:p>
  </w:endnote>
  <w:endnote w:type="continuationSeparator" w:id="0">
    <w:p w14:paraId="3A189F13" w14:textId="77777777" w:rsidR="002D3EBE" w:rsidRDefault="002D3EBE" w:rsidP="009D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25B2" w14:textId="77777777" w:rsidR="002D3EBE" w:rsidRDefault="002D3EBE" w:rsidP="009D0EA8">
      <w:pPr>
        <w:spacing w:after="0" w:line="240" w:lineRule="auto"/>
      </w:pPr>
      <w:r>
        <w:separator/>
      </w:r>
    </w:p>
  </w:footnote>
  <w:footnote w:type="continuationSeparator" w:id="0">
    <w:p w14:paraId="06329E2D" w14:textId="77777777" w:rsidR="002D3EBE" w:rsidRDefault="002D3EBE" w:rsidP="009D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55"/>
    <w:rsid w:val="002D3EBE"/>
    <w:rsid w:val="0036579D"/>
    <w:rsid w:val="004044C3"/>
    <w:rsid w:val="00512D32"/>
    <w:rsid w:val="0055581D"/>
    <w:rsid w:val="005E71C5"/>
    <w:rsid w:val="006D7E55"/>
    <w:rsid w:val="0086004B"/>
    <w:rsid w:val="008A7CE9"/>
    <w:rsid w:val="009D0EA8"/>
    <w:rsid w:val="00F000F8"/>
    <w:rsid w:val="00F34CCB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88AE2"/>
  <w15:chartTrackingRefBased/>
  <w15:docId w15:val="{FE4782AD-E4B2-452B-B5FB-E614232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F8"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PlaceholderText">
    <w:name w:val="Placeholder Text"/>
    <w:basedOn w:val="DefaultParagraphFont"/>
    <w:uiPriority w:val="99"/>
    <w:semiHidden/>
    <w:rsid w:val="00F000F8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1213"/>
  </w:style>
  <w:style w:type="paragraph" w:styleId="BlockText">
    <w:name w:val="Block Text"/>
    <w:basedOn w:val="Normal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213"/>
  </w:style>
  <w:style w:type="paragraph" w:styleId="BodyText2">
    <w:name w:val="Body Text 2"/>
    <w:basedOn w:val="Normal"/>
    <w:link w:val="BodyText2Char"/>
    <w:uiPriority w:val="99"/>
    <w:semiHidden/>
    <w:unhideWhenUsed/>
    <w:rsid w:val="00F61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213"/>
  </w:style>
  <w:style w:type="paragraph" w:styleId="BodyText3">
    <w:name w:val="Body Text 3"/>
    <w:basedOn w:val="Normal"/>
    <w:link w:val="BodyText3Char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21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1213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12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2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12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2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121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1213"/>
  </w:style>
  <w:style w:type="table" w:styleId="ColorfulGrid">
    <w:name w:val="Colorful Grid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2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1213"/>
  </w:style>
  <w:style w:type="character" w:customStyle="1" w:styleId="DateChar">
    <w:name w:val="Date Char"/>
    <w:basedOn w:val="DefaultParagraphFont"/>
    <w:link w:val="Date"/>
    <w:uiPriority w:val="99"/>
    <w:semiHidden/>
    <w:rsid w:val="00F61213"/>
  </w:style>
  <w:style w:type="paragraph" w:styleId="DocumentMap">
    <w:name w:val="Document Map"/>
    <w:basedOn w:val="Normal"/>
    <w:link w:val="DocumentMap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2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12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1213"/>
  </w:style>
  <w:style w:type="character" w:styleId="Emphasis">
    <w:name w:val="Emphasis"/>
    <w:basedOn w:val="DefaultParagraphFont"/>
    <w:uiPriority w:val="20"/>
    <w:semiHidden/>
    <w:unhideWhenUsed/>
    <w:qFormat/>
    <w:rsid w:val="00F612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21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213"/>
    <w:rPr>
      <w:szCs w:val="20"/>
    </w:rPr>
  </w:style>
  <w:style w:type="table" w:styleId="GridTable1Light">
    <w:name w:val="Grid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61213"/>
  </w:style>
  <w:style w:type="paragraph" w:styleId="HTMLAddress">
    <w:name w:val="HTML Address"/>
    <w:basedOn w:val="Normal"/>
    <w:link w:val="HTMLAddressChar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12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12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12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2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12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2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00F8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1213"/>
  </w:style>
  <w:style w:type="paragraph" w:styleId="List">
    <w:name w:val="List"/>
    <w:basedOn w:val="Normal"/>
    <w:uiPriority w:val="99"/>
    <w:semiHidden/>
    <w:unhideWhenUsed/>
    <w:rsid w:val="00F612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12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12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12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12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12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12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2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12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12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12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2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213"/>
  </w:style>
  <w:style w:type="character" w:styleId="PageNumber">
    <w:name w:val="page number"/>
    <w:basedOn w:val="DefaultParagraphFont"/>
    <w:uiPriority w:val="99"/>
    <w:semiHidden/>
    <w:unhideWhenUsed/>
    <w:rsid w:val="00F61213"/>
  </w:style>
  <w:style w:type="table" w:styleId="PlainTable1">
    <w:name w:val="Plain Table 1"/>
    <w:basedOn w:val="TableNormal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2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12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12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1213"/>
  </w:style>
  <w:style w:type="paragraph" w:styleId="Signature">
    <w:name w:val="Signature"/>
    <w:basedOn w:val="Normal"/>
    <w:link w:val="Signature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1213"/>
  </w:style>
  <w:style w:type="character" w:styleId="SmartHyperlink">
    <w:name w:val="Smart Hyperlink"/>
    <w:basedOn w:val="DefaultParagraphFont"/>
    <w:uiPriority w:val="99"/>
    <w:semiHidden/>
    <w:unhideWhenUsed/>
    <w:rsid w:val="00F6121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612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121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12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12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2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12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12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12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12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12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12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12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12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00F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6392559_win3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9F90CCDD5439FBE4156B1105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4621-BB03-4108-8746-45161BA06024}"/>
      </w:docPartPr>
      <w:docPartBody>
        <w:p w:rsidR="00000000" w:rsidRDefault="009A2DE9">
          <w:pPr>
            <w:pStyle w:val="F449F90CCDD5439FBE4156B1105092DB"/>
          </w:pPr>
          <w:r>
            <w:t>Fax</w:t>
          </w:r>
        </w:p>
      </w:docPartBody>
    </w:docPart>
    <w:docPart>
      <w:docPartPr>
        <w:name w:val="7797E58AE2A441D5A9B1DD83E32A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3CAF-8400-44CA-9243-F238C3E999EC}"/>
      </w:docPartPr>
      <w:docPartBody>
        <w:p w:rsidR="00000000" w:rsidRDefault="009A2DE9">
          <w:pPr>
            <w:pStyle w:val="7797E58AE2A441D5A9B1DD83E32AA402"/>
          </w:pPr>
          <w:r>
            <w:t>TO</w:t>
          </w:r>
        </w:p>
      </w:docPartBody>
    </w:docPart>
    <w:docPart>
      <w:docPartPr>
        <w:name w:val="01FA89F0642F412FA513E4A35ECF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D885-C50D-4FA7-A29B-33323CC333D0}"/>
      </w:docPartPr>
      <w:docPartBody>
        <w:p w:rsidR="00000000" w:rsidRDefault="009A2DE9">
          <w:pPr>
            <w:pStyle w:val="01FA89F0642F412FA513E4A35ECF672F"/>
          </w:pPr>
          <w:r>
            <w:t>from</w:t>
          </w:r>
        </w:p>
      </w:docPartBody>
    </w:docPart>
    <w:docPart>
      <w:docPartPr>
        <w:name w:val="4CAF6D3CBD86448A95CBE5C1B586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6914-DD6B-476C-AEEC-DB8EA8EBD176}"/>
      </w:docPartPr>
      <w:docPartBody>
        <w:p w:rsidR="00000000" w:rsidRDefault="009A2DE9">
          <w:pPr>
            <w:pStyle w:val="4CAF6D3CBD86448A95CBE5C1B586BCED"/>
          </w:pPr>
          <w:r>
            <w:t>fax</w:t>
          </w:r>
        </w:p>
      </w:docPartBody>
    </w:docPart>
    <w:docPart>
      <w:docPartPr>
        <w:name w:val="BADC478078B74425A7A658B4DE87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8251-7A6A-4A0D-AEE8-61ABEBE43978}"/>
      </w:docPartPr>
      <w:docPartBody>
        <w:p w:rsidR="00000000" w:rsidRDefault="009A2DE9">
          <w:pPr>
            <w:pStyle w:val="BADC478078B74425A7A658B4DE87422A"/>
          </w:pPr>
          <w:r>
            <w:t>fax</w:t>
          </w:r>
        </w:p>
      </w:docPartBody>
    </w:docPart>
    <w:docPart>
      <w:docPartPr>
        <w:name w:val="FE43D6DEA21E4AFE812D235F9FBF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7629-AB9E-44C4-ABCE-E45F3DD8B55C}"/>
      </w:docPartPr>
      <w:docPartBody>
        <w:p w:rsidR="00000000" w:rsidRDefault="009A2DE9">
          <w:pPr>
            <w:pStyle w:val="FE43D6DEA21E4AFE812D235F9FBF6D97"/>
          </w:pPr>
          <w:r>
            <w:t>phone</w:t>
          </w:r>
        </w:p>
      </w:docPartBody>
    </w:docPart>
    <w:docPart>
      <w:docPartPr>
        <w:name w:val="EC10D3A812F349BEA2A42C9E02AB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CF-E3BE-465C-A277-30F50D1E4216}"/>
      </w:docPartPr>
      <w:docPartBody>
        <w:p w:rsidR="00000000" w:rsidRDefault="009A2DE9">
          <w:pPr>
            <w:pStyle w:val="EC10D3A812F349BEA2A42C9E02ABEBEB"/>
          </w:pPr>
          <w:r>
            <w:t>phone</w:t>
          </w:r>
        </w:p>
      </w:docPartBody>
    </w:docPart>
    <w:docPart>
      <w:docPartPr>
        <w:name w:val="B32A669C451D4301A4A27C31A7E9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142A-26A5-493A-BB6C-DBB715A0515A}"/>
      </w:docPartPr>
      <w:docPartBody>
        <w:p w:rsidR="00000000" w:rsidRDefault="009A2DE9">
          <w:pPr>
            <w:pStyle w:val="B32A669C451D4301A4A27C31A7E9A09E"/>
          </w:pPr>
          <w:r>
            <w:t>subject</w:t>
          </w:r>
        </w:p>
      </w:docPartBody>
    </w:docPart>
    <w:docPart>
      <w:docPartPr>
        <w:name w:val="38C0529B05FF4817B4DAB35474A8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73A2-8B1C-40E9-8687-F38C99E62AC9}"/>
      </w:docPartPr>
      <w:docPartBody>
        <w:p w:rsidR="00000000" w:rsidRDefault="009A2DE9">
          <w:pPr>
            <w:pStyle w:val="38C0529B05FF4817B4DAB35474A8D6DC"/>
          </w:pPr>
          <w:r>
            <w:t>date</w:t>
          </w:r>
        </w:p>
      </w:docPartBody>
    </w:docPart>
    <w:docPart>
      <w:docPartPr>
        <w:name w:val="D4EB433520124330B3D82A86F40E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F017-7D28-44F0-8627-2F7E96FAFA18}"/>
      </w:docPartPr>
      <w:docPartBody>
        <w:p w:rsidR="00000000" w:rsidRDefault="009A2DE9">
          <w:pPr>
            <w:pStyle w:val="D4EB433520124330B3D82A86F40E32DB"/>
          </w:pPr>
          <w: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E9"/>
    <w:rsid w:val="009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9F90CCDD5439FBE4156B1105092DB">
    <w:name w:val="F449F90CCDD5439FBE4156B1105092DB"/>
  </w:style>
  <w:style w:type="paragraph" w:customStyle="1" w:styleId="7797E58AE2A441D5A9B1DD83E32AA402">
    <w:name w:val="7797E58AE2A441D5A9B1DD83E32AA402"/>
  </w:style>
  <w:style w:type="paragraph" w:customStyle="1" w:styleId="4D81137F830C4A9F88269E56C8CCD646">
    <w:name w:val="4D81137F830C4A9F88269E56C8CCD646"/>
  </w:style>
  <w:style w:type="paragraph" w:customStyle="1" w:styleId="01FA89F0642F412FA513E4A35ECF672F">
    <w:name w:val="01FA89F0642F412FA513E4A35ECF672F"/>
  </w:style>
  <w:style w:type="paragraph" w:customStyle="1" w:styleId="DEE11E70A06E4F53BFD5D51C195BDC07">
    <w:name w:val="DEE11E70A06E4F53BFD5D51C195BDC07"/>
  </w:style>
  <w:style w:type="paragraph" w:customStyle="1" w:styleId="4CAF6D3CBD86448A95CBE5C1B586BCED">
    <w:name w:val="4CAF6D3CBD86448A95CBE5C1B586BCED"/>
  </w:style>
  <w:style w:type="paragraph" w:customStyle="1" w:styleId="EB52762D85754584AF89F59E4F13F5AD">
    <w:name w:val="EB52762D85754584AF89F59E4F13F5AD"/>
  </w:style>
  <w:style w:type="paragraph" w:customStyle="1" w:styleId="BADC478078B74425A7A658B4DE87422A">
    <w:name w:val="BADC478078B74425A7A658B4DE87422A"/>
  </w:style>
  <w:style w:type="paragraph" w:customStyle="1" w:styleId="170F56DEC53C46958CAB27D0740278CC">
    <w:name w:val="170F56DEC53C46958CAB27D0740278CC"/>
  </w:style>
  <w:style w:type="paragraph" w:customStyle="1" w:styleId="FE43D6DEA21E4AFE812D235F9FBF6D97">
    <w:name w:val="FE43D6DEA21E4AFE812D235F9FBF6D97"/>
  </w:style>
  <w:style w:type="paragraph" w:customStyle="1" w:styleId="0F87276BF76F44A38BC7CCB875257106">
    <w:name w:val="0F87276BF76F44A38BC7CCB875257106"/>
  </w:style>
  <w:style w:type="paragraph" w:customStyle="1" w:styleId="EC10D3A812F349BEA2A42C9E02ABEBEB">
    <w:name w:val="EC10D3A812F349BEA2A42C9E02ABEBEB"/>
  </w:style>
  <w:style w:type="paragraph" w:customStyle="1" w:styleId="E0E730AEE0984CC3B9A3C6D9F12911A3">
    <w:name w:val="E0E730AEE0984CC3B9A3C6D9F12911A3"/>
  </w:style>
  <w:style w:type="paragraph" w:customStyle="1" w:styleId="B32A669C451D4301A4A27C31A7E9A09E">
    <w:name w:val="B32A669C451D4301A4A27C31A7E9A09E"/>
  </w:style>
  <w:style w:type="paragraph" w:customStyle="1" w:styleId="66BD83726D434CED989AF983871F47CB">
    <w:name w:val="66BD83726D434CED989AF983871F47CB"/>
  </w:style>
  <w:style w:type="paragraph" w:customStyle="1" w:styleId="38C0529B05FF4817B4DAB35474A8D6DC">
    <w:name w:val="38C0529B05FF4817B4DAB35474A8D6DC"/>
  </w:style>
  <w:style w:type="paragraph" w:customStyle="1" w:styleId="B4074814AB0C4CF2BDDFB6C224F7B6CA">
    <w:name w:val="B4074814AB0C4CF2BDDFB6C224F7B6CA"/>
  </w:style>
  <w:style w:type="paragraph" w:customStyle="1" w:styleId="D4EB433520124330B3D82A86F40E32DB">
    <w:name w:val="D4EB433520124330B3D82A86F40E32DB"/>
  </w:style>
  <w:style w:type="paragraph" w:customStyle="1" w:styleId="C49A7D4FC8A648589042D979867D6010">
    <w:name w:val="C49A7D4FC8A648589042D979867D6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tf16392559_win32 (2)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2021-09-24T17:54:00Z</dcterms:created>
  <dcterms:modified xsi:type="dcterms:W3CDTF">2021-09-24T17:54:00Z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